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</w:t>
      </w:r>
      <w:r>
        <w:rPr>
          <w:rFonts w:hint="eastAsia"/>
          <w:sz w:val="24"/>
          <w:szCs w:val="24"/>
        </w:rPr>
        <w:t>(教学反思参考2)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孙中山破陋习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《孙中山破陋习》是一篇离孩子们现实生活很远的文章，所以我认为教学这篇课文时，一定要把有关背景和一些术语向学生讲清楚，帮助他们更准确地理解课文。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揭示课题后，我重点介绍了孙中山，联系暑假时我参观过的孙中山纪念馆、总统府、中山陵，激发起学生对伟大的革命先行者孙中山的钦佩和敬仰之情。由孙中山又谈到了辛亥革命，让学生了解了解这段历史，我想对理解课文也是有益无害的。接着请学生谈谈预习课文后对课题中的“破”“陋习”这两个词的理解。“破”字，学生说得不够准确，我提示学生到课文中的词语去寻找答案，再读课文后，有学生找到了“废除”一词。告诉学生“破”是本文的题眼，抓住了这个词，就可以更好地读懂课文。“陋习”一词，学生通过查字典知道指的是不文明、不合理的习惯和风俗。他们也知道本课中讲的是女孩子缠足这件事。再读课题，我乘机追问，课题到底什么意思？学生回答，孙中山废除了残害中国妇女上千年的缠足陋习。我及时表扬了这个学生，知道联系课文的内容来回答问题。再请学生找到这句话，全班一起来读读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再请学生快速默读课文，简要地说说孙中山为什么要破陋习？他又是怎样破陋习的？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学生自由朗读课文后，我请他们说说自己读懂了什么，还有什么地方没有读懂？学生的发言非常积极。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生：我读懂了孙中山的姐姐是个非常会干家务活的女孩。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师：从文章的哪些语句可以看出来？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生读第一自然段第二句话。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生：我知道了孙中山和姐姐的关系非常好。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生：我知道孙中山的姐姐是个活泼、开朗的女孩子。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师：从文章的哪些语句可以看出来？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生读第一自然段第三、四句话。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生：我知道孙中山很喜欢他的姐姐。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师：孙中山为什么那么喜欢他的姐姐呢？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生读第一自然段。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生：我知道姐姐缠足非常痛苦。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师：你从什么地方看出来的？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生：我是从课文的插图中看出来的，孙中山两手叉腰，非常气愤的样子。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生：我是从“姐姐痛苦极了，眼泪直往下流。”看出来的。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生：我知道孙中山的姐姐缠足后就不能下田干活了。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生：我知道孙中山的妈妈也是不愿意女儿缠足的。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师：（这个孩子的看法特别敏锐，我不禁心头一喜。连忙追问）你从哪看出来的？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生：我是从孙中山妈妈的话、神态中看出来的。“叹了口气”“含着眼泪”，还有第四、六自然段妈妈的话。（真是一个细心的孩子！会读书！）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生：我知道孙中山的姐姐缠足后就不再开心了。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师：你从哪里看出来的？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生读第七自然段。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此时可以把第一自然段和第七自然段进行对比读，学生就能轻而易举地通过对比朗读，感受到缠足带给姐姐的痛苦，缠足改变了姐姐的性格，也刺痛了孙中山幼小的心灵。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生：我不懂的是妈妈为什么要含着眼泪把孙中山推出房门？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生：我不懂的是妈妈为什么非要给姐姐缠足？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这两个问题是学生不理解的焦点，所以后面的教学就围绕着这两个问题展开。第一个问题可以通过不同形式的朗读，让学生体会加了“含着眼泪”和没有加的区别，体会妈妈为什么要把孙中山“推”出房门，联系前面一个同学的回答，领悟其中的含义。当我再次询问，妈妈既然不愿意女儿缠足，可是为什么要这样做呢？刚才的那个男孩</w:t>
      </w:r>
      <w:bookmarkStart w:id="0" w:name="_GoBack"/>
      <w:bookmarkEnd w:id="0"/>
      <w:r>
        <w:rPr>
          <w:rFonts w:hint="eastAsia"/>
          <w:sz w:val="24"/>
          <w:szCs w:val="24"/>
        </w:rPr>
        <w:t>又再次展现了他的博闻强识和敏捷的反应能力，他说孙中山的妈妈是无可奈何，其实心中是十分痛苦的。然后引导学生带着这样无奈的感情去朗读，效果比前面就好多了。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复述课文的练习，学生完成得不够好，只有少数一贯表达能力强的同学的表演秀，没有成为全班同学展现自己的大舞台。这个方面以后还要加强练习，加强指导。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5673"/>
    <w:rsid w:val="0005358C"/>
    <w:rsid w:val="005950B3"/>
    <w:rsid w:val="005E7AF4"/>
    <w:rsid w:val="006314C7"/>
    <w:rsid w:val="00985673"/>
    <w:rsid w:val="00A43D50"/>
    <w:rsid w:val="00C61770"/>
    <w:rsid w:val="00C625FA"/>
    <w:rsid w:val="00DA056C"/>
    <w:rsid w:val="00DD40CC"/>
    <w:rsid w:val="00DD6F36"/>
    <w:rsid w:val="00E06288"/>
    <w:rsid w:val="253A4E23"/>
    <w:rsid w:val="62B240E1"/>
    <w:rsid w:val="6C926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1383</Words>
  <Characters>1386</Characters>
  <Lines>10</Lines>
  <Paragraphs>2</Paragraphs>
  <ScaleCrop>false</ScaleCrop>
  <LinksUpToDate>false</LinksUpToDate>
  <CharactersWithSpaces>1463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2017-06-02T02:44:00Z</dcterms:created>
  <dc:creator>Administrator</dc:creator>
  <cp:lastModifiedBy>Administrator</cp:lastModifiedBy>
  <dcterms:modified xsi:type="dcterms:W3CDTF">2018-04-27T01:36:34Z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